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C42DA" w14:textId="77777777" w:rsidR="00D0208D" w:rsidRDefault="00D0208D" w:rsidP="00D0208D">
      <w:pPr>
        <w:jc w:val="center"/>
        <w:rPr>
          <w:rFonts w:ascii="Arial" w:hAnsi="Arial" w:cs="Arial"/>
          <w:sz w:val="48"/>
          <w:szCs w:val="48"/>
          <w:highlight w:val="yellow"/>
        </w:rPr>
      </w:pPr>
    </w:p>
    <w:p w14:paraId="3EAC3415" w14:textId="5198406C" w:rsidR="00764A10" w:rsidRPr="00D0208D" w:rsidRDefault="000231D0" w:rsidP="00D0208D">
      <w:pPr>
        <w:jc w:val="center"/>
        <w:rPr>
          <w:rFonts w:ascii="Arial" w:hAnsi="Arial" w:cs="Arial"/>
          <w:sz w:val="48"/>
          <w:szCs w:val="48"/>
        </w:rPr>
      </w:pPr>
      <w:r w:rsidRPr="00D0208D">
        <w:rPr>
          <w:rFonts w:ascii="Arial" w:hAnsi="Arial" w:cs="Arial"/>
          <w:sz w:val="48"/>
          <w:szCs w:val="48"/>
          <w:highlight w:val="yellow"/>
        </w:rPr>
        <w:t>INSERT TENANT</w:t>
      </w:r>
      <w:r w:rsidR="00346E0E" w:rsidRPr="00D0208D">
        <w:rPr>
          <w:rFonts w:ascii="Arial" w:hAnsi="Arial" w:cs="Arial"/>
          <w:sz w:val="48"/>
          <w:szCs w:val="48"/>
          <w:highlight w:val="yellow"/>
        </w:rPr>
        <w:t xml:space="preserve"> COMPANY</w:t>
      </w:r>
      <w:r w:rsidRPr="00D0208D">
        <w:rPr>
          <w:rFonts w:ascii="Arial" w:hAnsi="Arial" w:cs="Arial"/>
          <w:sz w:val="48"/>
          <w:szCs w:val="48"/>
          <w:highlight w:val="yellow"/>
        </w:rPr>
        <w:t xml:space="preserve"> NAME</w:t>
      </w:r>
    </w:p>
    <w:p w14:paraId="6FCFEE11" w14:textId="16ECE4A2" w:rsidR="00346E0E" w:rsidRPr="00D0208D" w:rsidRDefault="00346E0E" w:rsidP="00D0208D">
      <w:pPr>
        <w:jc w:val="center"/>
        <w:rPr>
          <w:rFonts w:ascii="Arial" w:hAnsi="Arial" w:cs="Arial"/>
          <w:sz w:val="48"/>
          <w:szCs w:val="48"/>
        </w:rPr>
      </w:pPr>
    </w:p>
    <w:p w14:paraId="190BE868" w14:textId="0CE534AD" w:rsidR="00346E0E" w:rsidRPr="00D0208D" w:rsidRDefault="00346E0E" w:rsidP="00D0208D">
      <w:pPr>
        <w:jc w:val="center"/>
        <w:rPr>
          <w:rFonts w:ascii="Arial" w:hAnsi="Arial" w:cs="Arial"/>
          <w:sz w:val="48"/>
          <w:szCs w:val="48"/>
        </w:rPr>
      </w:pPr>
      <w:r w:rsidRPr="00D0208D">
        <w:rPr>
          <w:rFonts w:ascii="Arial" w:hAnsi="Arial" w:cs="Arial"/>
          <w:sz w:val="48"/>
          <w:szCs w:val="48"/>
        </w:rPr>
        <w:t xml:space="preserve">Individual </w:t>
      </w:r>
      <w:r w:rsidR="00BC1E93">
        <w:rPr>
          <w:rFonts w:ascii="Arial" w:hAnsi="Arial" w:cs="Arial"/>
          <w:sz w:val="48"/>
          <w:szCs w:val="48"/>
        </w:rPr>
        <w:t>r</w:t>
      </w:r>
      <w:r w:rsidRPr="00D0208D">
        <w:rPr>
          <w:rFonts w:ascii="Arial" w:hAnsi="Arial" w:cs="Arial"/>
          <w:sz w:val="48"/>
          <w:szCs w:val="48"/>
        </w:rPr>
        <w:t xml:space="preserve">esponsible for </w:t>
      </w:r>
      <w:r w:rsidR="00BC1E93">
        <w:rPr>
          <w:rFonts w:ascii="Arial" w:hAnsi="Arial" w:cs="Arial"/>
          <w:sz w:val="48"/>
          <w:szCs w:val="48"/>
        </w:rPr>
        <w:t>c</w:t>
      </w:r>
      <w:r w:rsidRPr="00D0208D">
        <w:rPr>
          <w:rFonts w:ascii="Arial" w:hAnsi="Arial" w:cs="Arial"/>
          <w:sz w:val="48"/>
          <w:szCs w:val="48"/>
        </w:rPr>
        <w:t>ompliance with the Sewer Use Regulations 360 CMR 10.00</w:t>
      </w:r>
      <w:r w:rsidR="00D0208D">
        <w:rPr>
          <w:rFonts w:ascii="Arial" w:hAnsi="Arial" w:cs="Arial"/>
          <w:sz w:val="48"/>
          <w:szCs w:val="48"/>
        </w:rPr>
        <w:t>;</w:t>
      </w:r>
      <w:r w:rsidRPr="00D0208D">
        <w:rPr>
          <w:rFonts w:ascii="Arial" w:hAnsi="Arial" w:cs="Arial"/>
          <w:sz w:val="48"/>
          <w:szCs w:val="48"/>
        </w:rPr>
        <w:t xml:space="preserve"> and who must be contacted in</w:t>
      </w:r>
      <w:r w:rsidR="00D0208D">
        <w:rPr>
          <w:rFonts w:ascii="Arial" w:hAnsi="Arial" w:cs="Arial"/>
          <w:sz w:val="48"/>
          <w:szCs w:val="48"/>
        </w:rPr>
        <w:t xml:space="preserve"> the</w:t>
      </w:r>
      <w:r w:rsidRPr="00D0208D">
        <w:rPr>
          <w:rFonts w:ascii="Arial" w:hAnsi="Arial" w:cs="Arial"/>
          <w:sz w:val="48"/>
          <w:szCs w:val="48"/>
        </w:rPr>
        <w:t xml:space="preserve"> case of an emergency (i.e.</w:t>
      </w:r>
      <w:r w:rsidR="00D0208D">
        <w:rPr>
          <w:rFonts w:ascii="Arial" w:hAnsi="Arial" w:cs="Arial"/>
          <w:sz w:val="48"/>
          <w:szCs w:val="48"/>
        </w:rPr>
        <w:t>,</w:t>
      </w:r>
      <w:r w:rsidRPr="00D0208D">
        <w:rPr>
          <w:rFonts w:ascii="Arial" w:hAnsi="Arial" w:cs="Arial"/>
          <w:sz w:val="48"/>
          <w:szCs w:val="48"/>
        </w:rPr>
        <w:t xml:space="preserve"> accidental discharge):</w:t>
      </w:r>
    </w:p>
    <w:p w14:paraId="6511803C" w14:textId="6B715DC7" w:rsidR="00346E0E" w:rsidRPr="00D0208D" w:rsidRDefault="00346E0E" w:rsidP="00D0208D">
      <w:pPr>
        <w:jc w:val="center"/>
        <w:rPr>
          <w:rFonts w:ascii="Arial" w:hAnsi="Arial" w:cs="Arial"/>
          <w:sz w:val="48"/>
          <w:szCs w:val="48"/>
        </w:rPr>
      </w:pPr>
    </w:p>
    <w:p w14:paraId="6D7C2F8F" w14:textId="553CB66D" w:rsidR="00346E0E" w:rsidRPr="00D0208D" w:rsidRDefault="00346E0E" w:rsidP="00D0208D">
      <w:pPr>
        <w:jc w:val="center"/>
        <w:rPr>
          <w:rFonts w:ascii="Arial" w:hAnsi="Arial" w:cs="Arial"/>
          <w:sz w:val="48"/>
          <w:szCs w:val="48"/>
        </w:rPr>
      </w:pPr>
      <w:r w:rsidRPr="00D0208D">
        <w:rPr>
          <w:rFonts w:ascii="Arial" w:hAnsi="Arial" w:cs="Arial"/>
          <w:sz w:val="48"/>
          <w:szCs w:val="48"/>
          <w:highlight w:val="yellow"/>
        </w:rPr>
        <w:t>INSERT TENANT CONTACT NAME</w:t>
      </w:r>
      <w:r w:rsidR="00D0208D" w:rsidRPr="00D0208D">
        <w:rPr>
          <w:rFonts w:ascii="Arial" w:hAnsi="Arial" w:cs="Arial"/>
          <w:sz w:val="48"/>
          <w:szCs w:val="48"/>
          <w:highlight w:val="yellow"/>
        </w:rPr>
        <w:t xml:space="preserve"> &amp; </w:t>
      </w:r>
      <w:r w:rsidRPr="00D0208D">
        <w:rPr>
          <w:rFonts w:ascii="Arial" w:hAnsi="Arial" w:cs="Arial"/>
          <w:sz w:val="48"/>
          <w:szCs w:val="48"/>
          <w:highlight w:val="yellow"/>
        </w:rPr>
        <w:t>PHONE NUMBER</w:t>
      </w:r>
    </w:p>
    <w:p w14:paraId="48089354" w14:textId="0C08E9DE" w:rsidR="00346E0E" w:rsidRPr="00D0208D" w:rsidRDefault="00346E0E" w:rsidP="00D0208D">
      <w:pPr>
        <w:jc w:val="center"/>
        <w:rPr>
          <w:rFonts w:ascii="Arial" w:hAnsi="Arial" w:cs="Arial"/>
          <w:sz w:val="48"/>
          <w:szCs w:val="48"/>
        </w:rPr>
      </w:pPr>
    </w:p>
    <w:p w14:paraId="4793E295" w14:textId="7AB5FA1A" w:rsidR="00346E0E" w:rsidRPr="00D0208D" w:rsidRDefault="00346E0E" w:rsidP="00D0208D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D0208D">
        <w:rPr>
          <w:rFonts w:ascii="Arial" w:hAnsi="Arial" w:cs="Arial"/>
          <w:b/>
          <w:bCs/>
          <w:sz w:val="48"/>
          <w:szCs w:val="48"/>
        </w:rPr>
        <w:t>O</w:t>
      </w:r>
      <w:r w:rsidR="00D0208D" w:rsidRPr="00D0208D">
        <w:rPr>
          <w:rFonts w:ascii="Arial" w:hAnsi="Arial" w:cs="Arial"/>
          <w:b/>
          <w:bCs/>
          <w:sz w:val="48"/>
          <w:szCs w:val="48"/>
        </w:rPr>
        <w:t>ther</w:t>
      </w:r>
      <w:r w:rsidRPr="00D0208D">
        <w:rPr>
          <w:rFonts w:ascii="Arial" w:hAnsi="Arial" w:cs="Arial"/>
          <w:b/>
          <w:bCs/>
          <w:sz w:val="48"/>
          <w:szCs w:val="48"/>
        </w:rPr>
        <w:t xml:space="preserve"> E</w:t>
      </w:r>
      <w:r w:rsidR="00D0208D" w:rsidRPr="00D0208D">
        <w:rPr>
          <w:rFonts w:ascii="Arial" w:hAnsi="Arial" w:cs="Arial"/>
          <w:b/>
          <w:bCs/>
          <w:sz w:val="48"/>
          <w:szCs w:val="48"/>
        </w:rPr>
        <w:t>mergency</w:t>
      </w:r>
      <w:r w:rsidRPr="00D0208D">
        <w:rPr>
          <w:rFonts w:ascii="Arial" w:hAnsi="Arial" w:cs="Arial"/>
          <w:b/>
          <w:bCs/>
          <w:sz w:val="48"/>
          <w:szCs w:val="48"/>
        </w:rPr>
        <w:t xml:space="preserve"> C</w:t>
      </w:r>
      <w:r w:rsidR="00D0208D" w:rsidRPr="00D0208D">
        <w:rPr>
          <w:rFonts w:ascii="Arial" w:hAnsi="Arial" w:cs="Arial"/>
          <w:b/>
          <w:bCs/>
          <w:sz w:val="48"/>
          <w:szCs w:val="48"/>
        </w:rPr>
        <w:t>ontacts</w:t>
      </w:r>
    </w:p>
    <w:p w14:paraId="2D6A349B" w14:textId="46C71E65" w:rsidR="00346E0E" w:rsidRPr="00D0208D" w:rsidRDefault="00346E0E" w:rsidP="00D0208D">
      <w:pPr>
        <w:jc w:val="center"/>
        <w:rPr>
          <w:rFonts w:ascii="Arial" w:hAnsi="Arial" w:cs="Arial"/>
          <w:sz w:val="48"/>
          <w:szCs w:val="48"/>
        </w:rPr>
      </w:pPr>
      <w:r w:rsidRPr="00D0208D">
        <w:rPr>
          <w:rFonts w:ascii="Arial" w:hAnsi="Arial" w:cs="Arial"/>
          <w:sz w:val="48"/>
          <w:szCs w:val="48"/>
        </w:rPr>
        <w:t>MWRA Emergency Line: 617-305-5940</w:t>
      </w:r>
    </w:p>
    <w:p w14:paraId="0166F1AF" w14:textId="77777777" w:rsidR="00D0208D" w:rsidRPr="00D0208D" w:rsidRDefault="00D0208D" w:rsidP="00D0208D">
      <w:pPr>
        <w:jc w:val="center"/>
        <w:rPr>
          <w:rFonts w:ascii="Arial" w:hAnsi="Arial" w:cs="Arial"/>
          <w:sz w:val="32"/>
          <w:szCs w:val="32"/>
        </w:rPr>
      </w:pPr>
    </w:p>
    <w:p w14:paraId="3EF4FA0A" w14:textId="65526AFD" w:rsidR="00D0208D" w:rsidRPr="00D0208D" w:rsidRDefault="00346E0E" w:rsidP="00D0208D">
      <w:pPr>
        <w:jc w:val="center"/>
        <w:rPr>
          <w:rFonts w:ascii="Arial" w:hAnsi="Arial" w:cs="Arial"/>
          <w:i/>
          <w:iCs/>
          <w:sz w:val="48"/>
          <w:szCs w:val="48"/>
        </w:rPr>
      </w:pPr>
      <w:r w:rsidRPr="00D0208D">
        <w:rPr>
          <w:rFonts w:ascii="Arial" w:hAnsi="Arial" w:cs="Arial"/>
          <w:i/>
          <w:iCs/>
          <w:sz w:val="48"/>
          <w:szCs w:val="48"/>
        </w:rPr>
        <w:t>MWRA Industrial Coordinator</w:t>
      </w:r>
      <w:r w:rsidR="00D0208D" w:rsidRPr="00D0208D">
        <w:rPr>
          <w:rFonts w:ascii="Arial" w:hAnsi="Arial" w:cs="Arial"/>
          <w:i/>
          <w:iCs/>
          <w:sz w:val="48"/>
          <w:szCs w:val="48"/>
        </w:rPr>
        <w:t>s</w:t>
      </w:r>
      <w:r w:rsidRPr="00D0208D">
        <w:rPr>
          <w:rFonts w:ascii="Arial" w:hAnsi="Arial" w:cs="Arial"/>
          <w:i/>
          <w:iCs/>
          <w:sz w:val="48"/>
          <w:szCs w:val="48"/>
        </w:rPr>
        <w:t xml:space="preserve"> </w:t>
      </w:r>
    </w:p>
    <w:p w14:paraId="5F0E6E4E" w14:textId="2F14D439" w:rsidR="00D0208D" w:rsidRDefault="00346E0E" w:rsidP="00D0208D">
      <w:pPr>
        <w:jc w:val="center"/>
        <w:rPr>
          <w:rFonts w:ascii="Arial" w:hAnsi="Arial" w:cs="Arial"/>
          <w:sz w:val="48"/>
          <w:szCs w:val="48"/>
        </w:rPr>
      </w:pPr>
      <w:r w:rsidRPr="00D0208D">
        <w:rPr>
          <w:rFonts w:ascii="Arial" w:hAnsi="Arial" w:cs="Arial"/>
          <w:sz w:val="48"/>
          <w:szCs w:val="48"/>
        </w:rPr>
        <w:t>Lisa Chapma</w:t>
      </w:r>
      <w:r w:rsidR="00D0208D">
        <w:rPr>
          <w:rFonts w:ascii="Arial" w:hAnsi="Arial" w:cs="Arial"/>
          <w:sz w:val="48"/>
          <w:szCs w:val="48"/>
        </w:rPr>
        <w:t>n:</w:t>
      </w:r>
      <w:r w:rsidRPr="00D0208D">
        <w:rPr>
          <w:rFonts w:ascii="Arial" w:hAnsi="Arial" w:cs="Arial"/>
          <w:sz w:val="48"/>
          <w:szCs w:val="48"/>
        </w:rPr>
        <w:t xml:space="preserve"> </w:t>
      </w:r>
      <w:hyperlink r:id="rId4" w:tgtFrame="_blank" w:history="1">
        <w:r w:rsidR="00D0208D" w:rsidRPr="00D0208D">
          <w:rPr>
            <w:rFonts w:ascii="Arial" w:eastAsia="Times New Roman" w:hAnsi="Arial" w:cs="Arial"/>
            <w:color w:val="1155CC"/>
            <w:sz w:val="48"/>
            <w:szCs w:val="48"/>
            <w:u w:val="single"/>
            <w:shd w:val="clear" w:color="auto" w:fill="FFFFFF"/>
          </w:rPr>
          <w:t>Lisa.Chapman@mwra.com</w:t>
        </w:r>
      </w:hyperlink>
    </w:p>
    <w:p w14:paraId="5FE5E9F3" w14:textId="2264171F" w:rsidR="00346E0E" w:rsidRPr="00D0208D" w:rsidRDefault="00346E0E" w:rsidP="00D0208D">
      <w:pPr>
        <w:jc w:val="center"/>
        <w:rPr>
          <w:rFonts w:ascii="Arial" w:eastAsia="Times New Roman" w:hAnsi="Arial" w:cs="Arial"/>
          <w:sz w:val="48"/>
          <w:szCs w:val="48"/>
        </w:rPr>
      </w:pPr>
      <w:r w:rsidRPr="00D0208D">
        <w:rPr>
          <w:rFonts w:ascii="Arial" w:hAnsi="Arial" w:cs="Arial"/>
          <w:sz w:val="48"/>
          <w:szCs w:val="48"/>
        </w:rPr>
        <w:t>George Riley</w:t>
      </w:r>
      <w:r w:rsidR="00D0208D">
        <w:rPr>
          <w:rFonts w:ascii="Arial" w:hAnsi="Arial" w:cs="Arial"/>
          <w:sz w:val="48"/>
          <w:szCs w:val="48"/>
        </w:rPr>
        <w:t>:</w:t>
      </w:r>
      <w:r w:rsidR="00D0208D" w:rsidRPr="00D0208D">
        <w:rPr>
          <w:rFonts w:ascii="Arial" w:hAnsi="Arial" w:cs="Arial"/>
          <w:sz w:val="48"/>
          <w:szCs w:val="48"/>
        </w:rPr>
        <w:t xml:space="preserve"> </w:t>
      </w:r>
      <w:hyperlink r:id="rId5" w:tgtFrame="_blank" w:history="1">
        <w:r w:rsidR="00D0208D" w:rsidRPr="00D0208D">
          <w:rPr>
            <w:rFonts w:ascii="Arial" w:eastAsia="Times New Roman" w:hAnsi="Arial" w:cs="Arial"/>
            <w:color w:val="1155CC"/>
            <w:sz w:val="48"/>
            <w:szCs w:val="48"/>
            <w:u w:val="single"/>
            <w:shd w:val="clear" w:color="auto" w:fill="FFFFFF"/>
          </w:rPr>
          <w:t>George.Riley@mwra.com</w:t>
        </w:r>
      </w:hyperlink>
    </w:p>
    <w:sectPr w:rsidR="00346E0E" w:rsidRPr="00D0208D" w:rsidSect="000231D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D0"/>
    <w:rsid w:val="000231D0"/>
    <w:rsid w:val="00293E62"/>
    <w:rsid w:val="00346E0E"/>
    <w:rsid w:val="008F1FF3"/>
    <w:rsid w:val="00BC1E93"/>
    <w:rsid w:val="00D0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7E2E7B"/>
  <w15:chartTrackingRefBased/>
  <w15:docId w15:val="{F75CA41D-CFE2-E846-B9CA-C4E4A4B8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208D"/>
    <w:rPr>
      <w:color w:val="0000FF"/>
      <w:u w:val="single"/>
    </w:rPr>
  </w:style>
  <w:style w:type="character" w:customStyle="1" w:styleId="il">
    <w:name w:val="il"/>
    <w:basedOn w:val="DefaultParagraphFont"/>
    <w:rsid w:val="00D0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orge.Riley@mwra.com" TargetMode="External"/><Relationship Id="rId4" Type="http://schemas.openxmlformats.org/officeDocument/2006/relationships/hyperlink" Target="mailto:Lisa.Chapman@mwr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Vitale</dc:creator>
  <cp:keywords/>
  <dc:description/>
  <cp:lastModifiedBy>David Vitale</cp:lastModifiedBy>
  <cp:revision>2</cp:revision>
  <dcterms:created xsi:type="dcterms:W3CDTF">2022-04-28T19:15:00Z</dcterms:created>
  <dcterms:modified xsi:type="dcterms:W3CDTF">2022-04-28T20:39:00Z</dcterms:modified>
</cp:coreProperties>
</file>